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EB" w:rsidRDefault="005C73EB" w:rsidP="00712DD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</w:pPr>
    </w:p>
    <w:p w:rsidR="00D61BA4" w:rsidRDefault="00D61BA4" w:rsidP="009F17D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  <w:t xml:space="preserve">Seminario </w:t>
      </w:r>
      <w:r w:rsidR="00654CA9"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  <w:t xml:space="preserve">di approfondimento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  <w:t>sul regolamento (UE) 2016/679 e</w:t>
      </w:r>
      <w:r w:rsidR="00654CA9"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  <w:t xml:space="preserve"> presentazione del</w:t>
      </w:r>
    </w:p>
    <w:p w:rsidR="00D61BA4" w:rsidRDefault="00D61BA4" w:rsidP="009F17D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  <w:t xml:space="preserve"> manuale Unioncamere per la gestione degli adempimenti privacy per le imprese</w:t>
      </w:r>
    </w:p>
    <w:p w:rsidR="00D61BA4" w:rsidRDefault="00D61BA4" w:rsidP="00712DD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</w:pPr>
    </w:p>
    <w:p w:rsidR="005C73EB" w:rsidRPr="001F0F1B" w:rsidRDefault="005C73EB" w:rsidP="00712DD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</w:pPr>
    </w:p>
    <w:p w:rsidR="00712DD4" w:rsidRDefault="00712DD4" w:rsidP="00D5677A">
      <w:pPr>
        <w:shd w:val="clear" w:color="auto" w:fill="FFFFFF"/>
        <w:spacing w:after="120" w:line="240" w:lineRule="auto"/>
        <w:jc w:val="both"/>
        <w:outlineLvl w:val="2"/>
        <w:rPr>
          <w:rFonts w:ascii="Arial" w:eastAsia="Times New Roman" w:hAnsi="Arial" w:cs="Arial"/>
          <w:lang w:eastAsia="it-IT"/>
        </w:rPr>
      </w:pPr>
      <w:r w:rsidRPr="00D762A0">
        <w:rPr>
          <w:rFonts w:ascii="Arial" w:eastAsia="Times New Roman" w:hAnsi="Arial" w:cs="Arial"/>
          <w:lang w:eastAsia="it-IT"/>
        </w:rPr>
        <w:t xml:space="preserve">Il seminario </w:t>
      </w:r>
      <w:r w:rsidR="00FA5181">
        <w:rPr>
          <w:rFonts w:ascii="Arial" w:eastAsia="Times New Roman" w:hAnsi="Arial" w:cs="Arial"/>
          <w:lang w:eastAsia="it-IT"/>
        </w:rPr>
        <w:t xml:space="preserve">che si terrà </w:t>
      </w:r>
      <w:r w:rsidR="00FA5181" w:rsidRPr="00D61BA4">
        <w:rPr>
          <w:rFonts w:ascii="Arial" w:eastAsia="Times New Roman" w:hAnsi="Arial" w:cs="Arial"/>
          <w:b/>
          <w:lang w:eastAsia="it-IT"/>
        </w:rPr>
        <w:t>mercoledì 18 aprile 2018</w:t>
      </w:r>
      <w:r w:rsidR="00FA5181">
        <w:rPr>
          <w:rFonts w:ascii="Arial" w:eastAsia="Times New Roman" w:hAnsi="Arial" w:cs="Arial"/>
          <w:lang w:eastAsia="it-IT"/>
        </w:rPr>
        <w:t xml:space="preserve"> presso</w:t>
      </w:r>
      <w:r w:rsidR="00654CA9">
        <w:rPr>
          <w:rFonts w:ascii="Arial" w:eastAsia="Times New Roman" w:hAnsi="Arial" w:cs="Arial"/>
          <w:lang w:eastAsia="it-IT"/>
        </w:rPr>
        <w:t xml:space="preserve"> la Sala Mosaico del</w:t>
      </w:r>
      <w:r w:rsidR="00FA5181">
        <w:rPr>
          <w:rFonts w:ascii="Arial" w:eastAsia="Times New Roman" w:hAnsi="Arial" w:cs="Arial"/>
          <w:lang w:eastAsia="it-IT"/>
        </w:rPr>
        <w:t xml:space="preserve"> </w:t>
      </w:r>
      <w:r w:rsidR="00654CA9">
        <w:rPr>
          <w:rFonts w:ascii="Arial" w:eastAsia="Times New Roman" w:hAnsi="Arial" w:cs="Arial"/>
          <w:lang w:eastAsia="it-IT"/>
        </w:rPr>
        <w:t>P</w:t>
      </w:r>
      <w:r w:rsidR="00FA5181">
        <w:rPr>
          <w:rFonts w:ascii="Arial" w:eastAsia="Times New Roman" w:hAnsi="Arial" w:cs="Arial"/>
          <w:lang w:eastAsia="it-IT"/>
        </w:rPr>
        <w:t>alazzo dei contratti e delle manifestazion</w:t>
      </w:r>
      <w:r w:rsidR="00D5677A">
        <w:rPr>
          <w:rFonts w:ascii="Arial" w:eastAsia="Times New Roman" w:hAnsi="Arial" w:cs="Arial"/>
          <w:lang w:eastAsia="it-IT"/>
        </w:rPr>
        <w:t>i</w:t>
      </w:r>
      <w:r w:rsidR="009F17D5">
        <w:rPr>
          <w:rFonts w:ascii="Arial" w:eastAsia="Times New Roman" w:hAnsi="Arial" w:cs="Arial"/>
          <w:lang w:eastAsia="it-IT"/>
        </w:rPr>
        <w:t xml:space="preserve"> (Via Petrarca, 10</w:t>
      </w:r>
      <w:r w:rsidR="00D5677A">
        <w:rPr>
          <w:rFonts w:ascii="Arial" w:eastAsia="Times New Roman" w:hAnsi="Arial" w:cs="Arial"/>
          <w:lang w:eastAsia="it-IT"/>
        </w:rPr>
        <w:t xml:space="preserve"> Bergamo</w:t>
      </w:r>
      <w:r w:rsidR="009F17D5">
        <w:rPr>
          <w:rFonts w:ascii="Arial" w:eastAsia="Times New Roman" w:hAnsi="Arial" w:cs="Arial"/>
          <w:lang w:eastAsia="it-IT"/>
        </w:rPr>
        <w:t xml:space="preserve">) </w:t>
      </w:r>
      <w:r w:rsidRPr="00D762A0">
        <w:rPr>
          <w:rFonts w:ascii="Arial" w:eastAsia="Times New Roman" w:hAnsi="Arial" w:cs="Arial"/>
          <w:lang w:eastAsia="it-IT"/>
        </w:rPr>
        <w:t>mira a fornire una sintesi delle novità in materia di tut</w:t>
      </w:r>
      <w:r w:rsidR="00654CA9">
        <w:rPr>
          <w:rFonts w:ascii="Arial" w:eastAsia="Times New Roman" w:hAnsi="Arial" w:cs="Arial"/>
          <w:lang w:eastAsia="it-IT"/>
        </w:rPr>
        <w:t>e</w:t>
      </w:r>
      <w:r w:rsidRPr="00D762A0">
        <w:rPr>
          <w:rFonts w:ascii="Arial" w:eastAsia="Times New Roman" w:hAnsi="Arial" w:cs="Arial"/>
          <w:lang w:eastAsia="it-IT"/>
        </w:rPr>
        <w:t>l</w:t>
      </w:r>
      <w:r w:rsidR="00654CA9">
        <w:rPr>
          <w:rFonts w:ascii="Arial" w:eastAsia="Times New Roman" w:hAnsi="Arial" w:cs="Arial"/>
          <w:lang w:eastAsia="it-IT"/>
        </w:rPr>
        <w:t>a</w:t>
      </w:r>
      <w:r w:rsidRPr="00D762A0">
        <w:rPr>
          <w:rFonts w:ascii="Arial" w:eastAsia="Times New Roman" w:hAnsi="Arial" w:cs="Arial"/>
          <w:lang w:eastAsia="it-IT"/>
        </w:rPr>
        <w:t xml:space="preserve"> dei dati personali che riguardano le aziende con vocazione all’export</w:t>
      </w:r>
      <w:r w:rsidR="00D5677A">
        <w:rPr>
          <w:rFonts w:ascii="Arial" w:eastAsia="Times New Roman" w:hAnsi="Arial" w:cs="Arial"/>
          <w:lang w:eastAsia="it-IT"/>
        </w:rPr>
        <w:t xml:space="preserve">, </w:t>
      </w:r>
      <w:r w:rsidRPr="00D762A0">
        <w:rPr>
          <w:rFonts w:ascii="Arial" w:eastAsia="Times New Roman" w:hAnsi="Arial" w:cs="Arial"/>
          <w:lang w:eastAsia="it-IT"/>
        </w:rPr>
        <w:t>ma non solo</w:t>
      </w:r>
      <w:r w:rsidR="00D5677A">
        <w:rPr>
          <w:rFonts w:ascii="Arial" w:eastAsia="Times New Roman" w:hAnsi="Arial" w:cs="Arial"/>
          <w:lang w:eastAsia="it-IT"/>
        </w:rPr>
        <w:t>,</w:t>
      </w:r>
      <w:r w:rsidRPr="00D762A0">
        <w:rPr>
          <w:rFonts w:ascii="Arial" w:eastAsia="Times New Roman" w:hAnsi="Arial" w:cs="Arial"/>
          <w:lang w:eastAsia="it-IT"/>
        </w:rPr>
        <w:t xml:space="preserve"> </w:t>
      </w:r>
      <w:r w:rsidR="00D5677A">
        <w:rPr>
          <w:rFonts w:ascii="Arial" w:hAnsi="Arial" w:cs="Arial"/>
        </w:rPr>
        <w:t>alla luce dell’entrata in vigore del nuovo regolamento in tutta l’Unione europea a partire dal 25 maggio 2018</w:t>
      </w:r>
    </w:p>
    <w:p w:rsidR="00D5677A" w:rsidRDefault="00712DD4" w:rsidP="00D5677A">
      <w:pPr>
        <w:shd w:val="clear" w:color="auto" w:fill="FFFFFF"/>
        <w:spacing w:after="120" w:line="240" w:lineRule="auto"/>
        <w:jc w:val="both"/>
        <w:outlineLvl w:val="2"/>
        <w:rPr>
          <w:rFonts w:ascii="Arial" w:eastAsia="Times New Roman" w:hAnsi="Arial" w:cs="Arial"/>
          <w:lang w:eastAsia="it-IT"/>
        </w:rPr>
      </w:pPr>
      <w:r w:rsidRPr="00D762A0">
        <w:rPr>
          <w:rFonts w:ascii="Arial" w:eastAsia="Times New Roman" w:hAnsi="Arial" w:cs="Arial"/>
          <w:lang w:eastAsia="it-IT"/>
        </w:rPr>
        <w:t>Sar</w:t>
      </w:r>
      <w:r w:rsidR="00654CA9">
        <w:rPr>
          <w:rFonts w:ascii="Arial" w:eastAsia="Times New Roman" w:hAnsi="Arial" w:cs="Arial"/>
          <w:lang w:eastAsia="it-IT"/>
        </w:rPr>
        <w:t>à</w:t>
      </w:r>
      <w:r w:rsidRPr="00D762A0">
        <w:rPr>
          <w:rFonts w:ascii="Arial" w:eastAsia="Times New Roman" w:hAnsi="Arial" w:cs="Arial"/>
          <w:lang w:eastAsia="it-IT"/>
        </w:rPr>
        <w:t xml:space="preserve"> inoltre </w:t>
      </w:r>
      <w:r w:rsidR="00654CA9">
        <w:rPr>
          <w:rFonts w:ascii="Arial" w:eastAsia="Times New Roman" w:hAnsi="Arial" w:cs="Arial"/>
          <w:lang w:eastAsia="it-IT"/>
        </w:rPr>
        <w:t>l’occasione per illustrare i</w:t>
      </w:r>
      <w:r w:rsidRPr="00D762A0">
        <w:rPr>
          <w:rFonts w:ascii="Arial" w:eastAsia="Times New Roman" w:hAnsi="Arial" w:cs="Arial"/>
          <w:lang w:eastAsia="it-IT"/>
        </w:rPr>
        <w:t>l Manuale Pr</w:t>
      </w:r>
      <w:r w:rsidR="00654CA9">
        <w:rPr>
          <w:rFonts w:ascii="Arial" w:eastAsia="Times New Roman" w:hAnsi="Arial" w:cs="Arial"/>
          <w:lang w:eastAsia="it-IT"/>
        </w:rPr>
        <w:t xml:space="preserve">ivacy </w:t>
      </w:r>
      <w:r w:rsidR="00D5677A">
        <w:rPr>
          <w:rFonts w:ascii="Arial" w:hAnsi="Arial" w:cs="Arial"/>
        </w:rPr>
        <w:t>di prossima pubblicazione dopo la definizione del quadro legislativo italiano e l’uscita dei provvedimenti del Garante italiano per la protezione dei dati personali e dei suoi omologhi europei - WP29.</w:t>
      </w:r>
      <w:r w:rsidR="00D5677A" w:rsidRPr="00D762A0">
        <w:rPr>
          <w:rFonts w:ascii="Arial" w:eastAsia="Times New Roman" w:hAnsi="Arial" w:cs="Arial"/>
          <w:lang w:eastAsia="it-IT"/>
        </w:rPr>
        <w:t xml:space="preserve"> </w:t>
      </w:r>
    </w:p>
    <w:p w:rsidR="00D5677A" w:rsidRDefault="00D5677A" w:rsidP="00D5677A">
      <w:pPr>
        <w:shd w:val="clear" w:color="auto" w:fill="FFFFFF"/>
        <w:spacing w:after="120" w:line="240" w:lineRule="auto"/>
        <w:jc w:val="both"/>
        <w:outlineLvl w:val="2"/>
        <w:rPr>
          <w:rFonts w:ascii="Arial" w:eastAsia="Times New Roman" w:hAnsi="Arial" w:cs="Arial"/>
          <w:lang w:eastAsia="it-IT"/>
        </w:rPr>
      </w:pPr>
    </w:p>
    <w:p w:rsidR="00712DD4" w:rsidRDefault="00712DD4" w:rsidP="00D5677A">
      <w:pPr>
        <w:shd w:val="clear" w:color="auto" w:fill="FFFFFF"/>
        <w:spacing w:after="120" w:line="240" w:lineRule="auto"/>
        <w:jc w:val="both"/>
        <w:outlineLvl w:val="2"/>
        <w:rPr>
          <w:rFonts w:ascii="Arial" w:eastAsia="Times New Roman" w:hAnsi="Arial" w:cs="Arial"/>
          <w:lang w:eastAsia="it-IT"/>
        </w:rPr>
      </w:pPr>
      <w:r w:rsidRPr="00D5677A">
        <w:rPr>
          <w:rFonts w:ascii="Arial" w:eastAsia="Times New Roman" w:hAnsi="Arial" w:cs="Arial"/>
          <w:b/>
          <w:bCs/>
          <w:lang w:eastAsia="it-IT"/>
        </w:rPr>
        <w:t xml:space="preserve">DESTINATARI: </w:t>
      </w:r>
      <w:r w:rsidRPr="00D5677A">
        <w:rPr>
          <w:rFonts w:ascii="Arial" w:eastAsia="Times New Roman" w:hAnsi="Arial" w:cs="Arial"/>
          <w:b/>
          <w:bCs/>
          <w:lang w:eastAsia="it-IT"/>
        </w:rPr>
        <w:br/>
      </w:r>
      <w:r>
        <w:rPr>
          <w:rFonts w:ascii="Arial" w:eastAsia="Times New Roman" w:hAnsi="Arial" w:cs="Arial"/>
          <w:lang w:eastAsia="it-IT"/>
        </w:rPr>
        <w:t>Il seminario</w:t>
      </w:r>
      <w:r w:rsidR="00654CA9">
        <w:rPr>
          <w:rFonts w:ascii="Arial" w:eastAsia="Times New Roman" w:hAnsi="Arial" w:cs="Arial"/>
          <w:lang w:eastAsia="it-IT"/>
        </w:rPr>
        <w:t>, gratuito,</w:t>
      </w:r>
      <w:r>
        <w:rPr>
          <w:rFonts w:ascii="Arial" w:eastAsia="Times New Roman" w:hAnsi="Arial" w:cs="Arial"/>
          <w:lang w:eastAsia="it-IT"/>
        </w:rPr>
        <w:t xml:space="preserve"> è </w:t>
      </w:r>
      <w:r w:rsidR="0063445B">
        <w:rPr>
          <w:rFonts w:ascii="Arial" w:eastAsia="Times New Roman" w:hAnsi="Arial" w:cs="Arial"/>
          <w:lang w:eastAsia="it-IT"/>
        </w:rPr>
        <w:t xml:space="preserve">dedicato </w:t>
      </w:r>
      <w:r w:rsidR="00E06F4A">
        <w:rPr>
          <w:rFonts w:ascii="Arial" w:eastAsia="Times New Roman" w:hAnsi="Arial" w:cs="Arial"/>
          <w:lang w:eastAsia="it-IT"/>
        </w:rPr>
        <w:t>alle imprese manifatturiere, commerciali, artigiane e agricole</w:t>
      </w:r>
      <w:r w:rsidR="009F17D5">
        <w:rPr>
          <w:rFonts w:ascii="Arial" w:eastAsia="Times New Roman" w:hAnsi="Arial" w:cs="Arial"/>
          <w:lang w:eastAsia="it-IT"/>
        </w:rPr>
        <w:t xml:space="preserve"> della provincia. Per partecipare occorre iscriversi </w:t>
      </w:r>
      <w:r w:rsidR="00016386">
        <w:rPr>
          <w:rFonts w:ascii="Arial" w:eastAsia="Times New Roman" w:hAnsi="Arial" w:cs="Arial"/>
          <w:lang w:eastAsia="it-IT"/>
        </w:rPr>
        <w:t>(</w:t>
      </w:r>
      <w:r w:rsidR="00016386" w:rsidRPr="00D5677A">
        <w:rPr>
          <w:rFonts w:ascii="Arial" w:eastAsia="Times New Roman" w:hAnsi="Arial" w:cs="Arial"/>
          <w:color w:val="FF0000"/>
          <w:lang w:eastAsia="it-IT"/>
        </w:rPr>
        <w:t>link sol seminario</w:t>
      </w:r>
      <w:r w:rsidR="00016386">
        <w:rPr>
          <w:rFonts w:ascii="Arial" w:eastAsia="Times New Roman" w:hAnsi="Arial" w:cs="Arial"/>
          <w:lang w:eastAsia="it-IT"/>
        </w:rPr>
        <w:t>)</w:t>
      </w:r>
      <w:r w:rsidR="00E06F4A">
        <w:rPr>
          <w:rFonts w:ascii="Arial" w:eastAsia="Times New Roman" w:hAnsi="Arial" w:cs="Arial"/>
          <w:lang w:eastAsia="it-IT"/>
        </w:rPr>
        <w:t>.</w:t>
      </w:r>
    </w:p>
    <w:p w:rsidR="00D5677A" w:rsidRDefault="00D5677A" w:rsidP="00E06F4A">
      <w:pPr>
        <w:tabs>
          <w:tab w:val="center" w:pos="4819"/>
        </w:tabs>
        <w:spacing w:after="120" w:line="240" w:lineRule="auto"/>
        <w:rPr>
          <w:rFonts w:ascii="Arial" w:eastAsia="Times New Roman" w:hAnsi="Arial" w:cs="Arial"/>
          <w:lang w:eastAsia="it-IT"/>
        </w:rPr>
      </w:pPr>
    </w:p>
    <w:p w:rsidR="00712DD4" w:rsidRPr="00D5677A" w:rsidRDefault="00712DD4" w:rsidP="00E06F4A">
      <w:pPr>
        <w:tabs>
          <w:tab w:val="center" w:pos="4819"/>
        </w:tabs>
        <w:spacing w:after="120" w:line="240" w:lineRule="auto"/>
        <w:rPr>
          <w:rFonts w:ascii="Arial" w:eastAsia="Times New Roman" w:hAnsi="Arial" w:cs="Arial"/>
          <w:b/>
          <w:bCs/>
          <w:lang w:eastAsia="it-IT"/>
        </w:rPr>
      </w:pPr>
      <w:r w:rsidRPr="00D5677A">
        <w:rPr>
          <w:rFonts w:ascii="Arial" w:eastAsia="Times New Roman" w:hAnsi="Arial" w:cs="Arial"/>
          <w:b/>
          <w:bCs/>
          <w:lang w:eastAsia="it-IT"/>
        </w:rPr>
        <w:t>PROGRAMMA:</w:t>
      </w:r>
    </w:p>
    <w:p w:rsidR="00712DD4" w:rsidRPr="00E06F4A" w:rsidRDefault="00712DD4" w:rsidP="00E06F4A">
      <w:pPr>
        <w:shd w:val="clear" w:color="auto" w:fill="FFFFFF"/>
        <w:spacing w:after="120" w:line="240" w:lineRule="auto"/>
        <w:ind w:left="1418" w:hanging="1418"/>
        <w:outlineLvl w:val="2"/>
        <w:rPr>
          <w:rFonts w:ascii="Arial" w:eastAsia="Times New Roman" w:hAnsi="Arial" w:cs="Arial"/>
          <w:lang w:eastAsia="it-IT"/>
        </w:rPr>
      </w:pPr>
      <w:r w:rsidRPr="00E06F4A">
        <w:rPr>
          <w:rFonts w:ascii="Arial" w:eastAsia="Times New Roman" w:hAnsi="Arial" w:cs="Arial"/>
          <w:lang w:eastAsia="it-IT"/>
        </w:rPr>
        <w:t xml:space="preserve">Ore    </w:t>
      </w:r>
      <w:r w:rsidR="00E06F4A" w:rsidRPr="00E06F4A">
        <w:rPr>
          <w:rFonts w:ascii="Arial" w:eastAsia="Times New Roman" w:hAnsi="Arial" w:cs="Arial"/>
          <w:lang w:eastAsia="it-IT"/>
        </w:rPr>
        <w:t>14</w:t>
      </w:r>
      <w:r w:rsidRPr="00E06F4A">
        <w:rPr>
          <w:rFonts w:ascii="Arial" w:eastAsia="Times New Roman" w:hAnsi="Arial" w:cs="Arial"/>
          <w:lang w:eastAsia="it-IT"/>
        </w:rPr>
        <w:t xml:space="preserve">:00 </w:t>
      </w:r>
      <w:r w:rsidRPr="00E06F4A">
        <w:rPr>
          <w:rFonts w:ascii="Arial" w:eastAsia="Times New Roman" w:hAnsi="Arial" w:cs="Arial"/>
          <w:lang w:eastAsia="it-IT"/>
        </w:rPr>
        <w:tab/>
        <w:t>Registrazione partecipanti</w:t>
      </w:r>
    </w:p>
    <w:p w:rsidR="00712DD4" w:rsidRPr="00E06F4A" w:rsidRDefault="00712DD4" w:rsidP="009F17D5">
      <w:pPr>
        <w:shd w:val="clear" w:color="auto" w:fill="FFFFFF"/>
        <w:spacing w:after="120" w:line="240" w:lineRule="auto"/>
        <w:ind w:left="1418" w:hanging="1418"/>
        <w:outlineLvl w:val="2"/>
        <w:rPr>
          <w:rFonts w:ascii="Arial" w:eastAsia="Times New Roman" w:hAnsi="Arial" w:cs="Arial"/>
          <w:lang w:eastAsia="it-IT"/>
        </w:rPr>
      </w:pPr>
      <w:r w:rsidRPr="00E06F4A">
        <w:rPr>
          <w:rFonts w:ascii="Arial" w:eastAsia="Times New Roman" w:hAnsi="Arial" w:cs="Arial"/>
          <w:lang w:eastAsia="it-IT"/>
        </w:rPr>
        <w:t xml:space="preserve">Ore    </w:t>
      </w:r>
      <w:r w:rsidR="00E06F4A" w:rsidRPr="00E06F4A">
        <w:rPr>
          <w:rFonts w:ascii="Arial" w:eastAsia="Times New Roman" w:hAnsi="Arial" w:cs="Arial"/>
          <w:lang w:eastAsia="it-IT"/>
        </w:rPr>
        <w:t>14</w:t>
      </w:r>
      <w:r w:rsidR="00D61BA4">
        <w:rPr>
          <w:rFonts w:ascii="Arial" w:eastAsia="Times New Roman" w:hAnsi="Arial" w:cs="Arial"/>
          <w:lang w:eastAsia="it-IT"/>
        </w:rPr>
        <w:t>:</w:t>
      </w:r>
      <w:r w:rsidRPr="00E06F4A">
        <w:rPr>
          <w:rFonts w:ascii="Arial" w:eastAsia="Times New Roman" w:hAnsi="Arial" w:cs="Arial"/>
          <w:lang w:eastAsia="it-IT"/>
        </w:rPr>
        <w:t xml:space="preserve">15 </w:t>
      </w:r>
      <w:r w:rsidRPr="00E06F4A">
        <w:rPr>
          <w:rFonts w:ascii="Arial" w:eastAsia="Times New Roman" w:hAnsi="Arial" w:cs="Arial"/>
          <w:lang w:eastAsia="it-IT"/>
        </w:rPr>
        <w:tab/>
        <w:t xml:space="preserve">Saluti </w:t>
      </w:r>
      <w:r w:rsidR="009F17D5">
        <w:rPr>
          <w:rFonts w:ascii="Arial" w:eastAsia="Times New Roman" w:hAnsi="Arial" w:cs="Arial"/>
          <w:lang w:eastAsia="it-IT"/>
        </w:rPr>
        <w:t xml:space="preserve">del </w:t>
      </w:r>
      <w:r w:rsidR="00D5677A" w:rsidRPr="00E06F4A">
        <w:rPr>
          <w:rFonts w:ascii="Arial" w:eastAsia="Times New Roman" w:hAnsi="Arial" w:cs="Arial"/>
          <w:lang w:eastAsia="it-IT"/>
        </w:rPr>
        <w:t>segretario generale</w:t>
      </w:r>
      <w:r w:rsidR="00D5677A">
        <w:rPr>
          <w:rFonts w:ascii="Arial" w:eastAsia="Times New Roman" w:hAnsi="Arial" w:cs="Arial"/>
          <w:lang w:eastAsia="it-IT"/>
        </w:rPr>
        <w:t xml:space="preserve"> </w:t>
      </w:r>
      <w:r w:rsidR="009F17D5">
        <w:rPr>
          <w:rFonts w:ascii="Arial" w:eastAsia="Times New Roman" w:hAnsi="Arial" w:cs="Arial"/>
          <w:lang w:eastAsia="it-IT"/>
        </w:rPr>
        <w:t xml:space="preserve">della </w:t>
      </w:r>
      <w:r w:rsidR="009F17D5" w:rsidRPr="00E06F4A">
        <w:rPr>
          <w:rFonts w:ascii="Arial" w:eastAsia="Times New Roman" w:hAnsi="Arial" w:cs="Arial"/>
          <w:lang w:eastAsia="it-IT"/>
        </w:rPr>
        <w:t>Camera di commercio di</w:t>
      </w:r>
      <w:r w:rsidR="009F17D5">
        <w:rPr>
          <w:rFonts w:ascii="Arial" w:eastAsia="Times New Roman" w:hAnsi="Arial" w:cs="Arial"/>
          <w:lang w:eastAsia="it-IT"/>
        </w:rPr>
        <w:t xml:space="preserve"> Bergamo</w:t>
      </w:r>
      <w:r w:rsidR="009F17D5" w:rsidRPr="00E06F4A">
        <w:rPr>
          <w:rFonts w:ascii="Arial" w:eastAsia="Times New Roman" w:hAnsi="Arial" w:cs="Arial"/>
          <w:lang w:eastAsia="it-IT"/>
        </w:rPr>
        <w:t xml:space="preserve"> </w:t>
      </w:r>
      <w:r w:rsidRPr="00E06F4A">
        <w:rPr>
          <w:rFonts w:ascii="Arial" w:eastAsia="Times New Roman" w:hAnsi="Arial" w:cs="Arial"/>
          <w:lang w:eastAsia="it-IT"/>
        </w:rPr>
        <w:t>M</w:t>
      </w:r>
      <w:r w:rsidR="009F17D5">
        <w:rPr>
          <w:rFonts w:ascii="Arial" w:eastAsia="Times New Roman" w:hAnsi="Arial" w:cs="Arial"/>
          <w:lang w:eastAsia="it-IT"/>
        </w:rPr>
        <w:t>aria</w:t>
      </w:r>
      <w:r w:rsidRPr="00E06F4A">
        <w:rPr>
          <w:rFonts w:ascii="Arial" w:eastAsia="Times New Roman" w:hAnsi="Arial" w:cs="Arial"/>
          <w:lang w:eastAsia="it-IT"/>
        </w:rPr>
        <w:t xml:space="preserve"> Paola Esposito</w:t>
      </w:r>
    </w:p>
    <w:p w:rsidR="00712DD4" w:rsidRPr="00E06F4A" w:rsidRDefault="009F17D5" w:rsidP="00D5677A">
      <w:pPr>
        <w:shd w:val="clear" w:color="auto" w:fill="FFFFFF"/>
        <w:spacing w:after="120" w:line="240" w:lineRule="auto"/>
        <w:ind w:left="1418" w:hanging="1418"/>
        <w:jc w:val="both"/>
        <w:outlineLvl w:val="2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Ore    14:25   </w:t>
      </w:r>
      <w:r w:rsidR="00D5677A"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>I</w:t>
      </w:r>
      <w:r w:rsidRPr="00E06F4A">
        <w:rPr>
          <w:rFonts w:ascii="Arial" w:eastAsia="Times New Roman" w:hAnsi="Arial" w:cs="Arial"/>
          <w:lang w:eastAsia="it-IT"/>
        </w:rPr>
        <w:t xml:space="preserve">ntroduzione </w:t>
      </w:r>
      <w:r>
        <w:rPr>
          <w:rFonts w:ascii="Arial" w:eastAsia="Times New Roman" w:hAnsi="Arial" w:cs="Arial"/>
          <w:lang w:eastAsia="it-IT"/>
        </w:rPr>
        <w:t xml:space="preserve">ai </w:t>
      </w:r>
      <w:r w:rsidRPr="00E06F4A">
        <w:rPr>
          <w:rFonts w:ascii="Arial" w:eastAsia="Times New Roman" w:hAnsi="Arial" w:cs="Arial"/>
          <w:lang w:eastAsia="it-IT"/>
        </w:rPr>
        <w:t xml:space="preserve">lavori </w:t>
      </w:r>
      <w:r>
        <w:rPr>
          <w:rFonts w:ascii="Arial" w:eastAsia="Times New Roman" w:hAnsi="Arial" w:cs="Arial"/>
          <w:lang w:eastAsia="it-IT"/>
        </w:rPr>
        <w:t>del f</w:t>
      </w:r>
      <w:r w:rsidR="00E06F4A" w:rsidRPr="00E06F4A">
        <w:rPr>
          <w:rFonts w:ascii="Arial" w:eastAsia="Times New Roman" w:hAnsi="Arial" w:cs="Arial"/>
          <w:lang w:eastAsia="it-IT"/>
        </w:rPr>
        <w:t xml:space="preserve">unzionario </w:t>
      </w:r>
      <w:r>
        <w:rPr>
          <w:rFonts w:ascii="Arial" w:eastAsia="Times New Roman" w:hAnsi="Arial" w:cs="Arial"/>
          <w:lang w:eastAsia="it-IT"/>
        </w:rPr>
        <w:t>Unioncamere L</w:t>
      </w:r>
      <w:r w:rsidR="00712DD4" w:rsidRPr="00E06F4A">
        <w:rPr>
          <w:rFonts w:ascii="Arial" w:eastAsia="Times New Roman" w:hAnsi="Arial" w:cs="Arial"/>
          <w:lang w:eastAsia="it-IT"/>
        </w:rPr>
        <w:t>ombardia</w:t>
      </w:r>
      <w:r w:rsidRPr="009F17D5">
        <w:rPr>
          <w:rFonts w:ascii="Arial" w:eastAsia="Times New Roman" w:hAnsi="Arial" w:cs="Arial"/>
          <w:lang w:eastAsia="it-IT"/>
        </w:rPr>
        <w:t xml:space="preserve"> </w:t>
      </w:r>
      <w:r w:rsidRPr="00E06F4A">
        <w:rPr>
          <w:rFonts w:ascii="Arial" w:eastAsia="Times New Roman" w:hAnsi="Arial" w:cs="Arial"/>
          <w:lang w:eastAsia="it-IT"/>
        </w:rPr>
        <w:t>Cristina Bernardi</w:t>
      </w:r>
    </w:p>
    <w:p w:rsidR="009F17D5" w:rsidRPr="00E06F4A" w:rsidRDefault="00712DD4" w:rsidP="00D5677A">
      <w:pPr>
        <w:shd w:val="clear" w:color="auto" w:fill="FFFFFF"/>
        <w:spacing w:after="120" w:line="240" w:lineRule="auto"/>
        <w:ind w:left="1418" w:hanging="1418"/>
        <w:jc w:val="both"/>
        <w:outlineLvl w:val="2"/>
        <w:rPr>
          <w:rFonts w:ascii="Arial" w:eastAsia="Times New Roman" w:hAnsi="Arial" w:cs="Arial"/>
          <w:lang w:eastAsia="it-IT"/>
        </w:rPr>
      </w:pPr>
      <w:r w:rsidRPr="00E06F4A">
        <w:rPr>
          <w:rFonts w:ascii="Arial" w:eastAsia="Times New Roman" w:hAnsi="Arial" w:cs="Arial"/>
          <w:lang w:eastAsia="it-IT"/>
        </w:rPr>
        <w:t xml:space="preserve">Ore    </w:t>
      </w:r>
      <w:r w:rsidR="00E06F4A" w:rsidRPr="00E06F4A">
        <w:rPr>
          <w:rFonts w:ascii="Arial" w:eastAsia="Times New Roman" w:hAnsi="Arial" w:cs="Arial"/>
          <w:lang w:eastAsia="it-IT"/>
        </w:rPr>
        <w:t>14</w:t>
      </w:r>
      <w:r w:rsidRPr="00E06F4A">
        <w:rPr>
          <w:rFonts w:ascii="Arial" w:eastAsia="Times New Roman" w:hAnsi="Arial" w:cs="Arial"/>
          <w:lang w:eastAsia="it-IT"/>
        </w:rPr>
        <w:t>:</w:t>
      </w:r>
      <w:r w:rsidR="009F17D5">
        <w:rPr>
          <w:rFonts w:ascii="Arial" w:eastAsia="Times New Roman" w:hAnsi="Arial" w:cs="Arial"/>
          <w:lang w:eastAsia="it-IT"/>
        </w:rPr>
        <w:t>30</w:t>
      </w:r>
      <w:r w:rsidR="009F17D5">
        <w:rPr>
          <w:rFonts w:ascii="Arial" w:eastAsia="Times New Roman" w:hAnsi="Arial" w:cs="Arial"/>
          <w:lang w:eastAsia="it-IT"/>
        </w:rPr>
        <w:tab/>
        <w:t>Inizio lavori a cura del</w:t>
      </w:r>
      <w:r w:rsidR="009F17D5" w:rsidRPr="009F17D5">
        <w:rPr>
          <w:rFonts w:ascii="Arial" w:eastAsia="Times New Roman" w:hAnsi="Arial" w:cs="Arial"/>
          <w:lang w:eastAsia="it-IT"/>
        </w:rPr>
        <w:t xml:space="preserve"> </w:t>
      </w:r>
      <w:r w:rsidR="00D5677A" w:rsidRPr="00E06F4A">
        <w:rPr>
          <w:rFonts w:ascii="Arial" w:eastAsia="Times New Roman" w:hAnsi="Arial" w:cs="Arial"/>
          <w:lang w:eastAsia="it-IT"/>
        </w:rPr>
        <w:t>r</w:t>
      </w:r>
      <w:r w:rsidR="009F17D5" w:rsidRPr="00E06F4A">
        <w:rPr>
          <w:rFonts w:ascii="Arial" w:eastAsia="Times New Roman" w:hAnsi="Arial" w:cs="Arial"/>
          <w:lang w:eastAsia="it-IT"/>
        </w:rPr>
        <w:t xml:space="preserve">elatore </w:t>
      </w:r>
      <w:r w:rsidR="00D5677A" w:rsidRPr="00E06F4A">
        <w:rPr>
          <w:rFonts w:ascii="Arial" w:eastAsia="Times New Roman" w:hAnsi="Arial" w:cs="Arial"/>
          <w:lang w:eastAsia="it-IT"/>
        </w:rPr>
        <w:t>a</w:t>
      </w:r>
      <w:r w:rsidR="009F17D5" w:rsidRPr="00E06F4A">
        <w:rPr>
          <w:rFonts w:ascii="Arial" w:eastAsia="Times New Roman" w:hAnsi="Arial" w:cs="Arial"/>
          <w:lang w:eastAsia="it-IT"/>
        </w:rPr>
        <w:t xml:space="preserve">vv. Andrea Federico </w:t>
      </w:r>
      <w:proofErr w:type="spellStart"/>
      <w:r w:rsidR="009F17D5" w:rsidRPr="00E06F4A">
        <w:rPr>
          <w:rFonts w:ascii="Arial" w:eastAsia="Times New Roman" w:hAnsi="Arial" w:cs="Arial"/>
          <w:lang w:eastAsia="it-IT"/>
        </w:rPr>
        <w:t>Antognini</w:t>
      </w:r>
      <w:proofErr w:type="spellEnd"/>
      <w:r w:rsidR="00D5677A">
        <w:rPr>
          <w:rFonts w:ascii="Arial" w:eastAsia="Times New Roman" w:hAnsi="Arial" w:cs="Arial"/>
          <w:lang w:eastAsia="it-IT"/>
        </w:rPr>
        <w:t>,</w:t>
      </w:r>
      <w:r w:rsidR="009F17D5" w:rsidRPr="00E06F4A">
        <w:rPr>
          <w:rFonts w:ascii="Arial" w:eastAsia="Times New Roman" w:hAnsi="Arial" w:cs="Arial"/>
          <w:lang w:eastAsia="it-IT"/>
        </w:rPr>
        <w:t xml:space="preserve"> </w:t>
      </w:r>
      <w:r w:rsidR="00D5677A" w:rsidRPr="00E06F4A">
        <w:rPr>
          <w:rFonts w:ascii="Arial" w:eastAsia="Times New Roman" w:hAnsi="Arial" w:cs="Arial"/>
          <w:lang w:eastAsia="it-IT"/>
        </w:rPr>
        <w:t>e</w:t>
      </w:r>
      <w:r w:rsidR="009F17D5" w:rsidRPr="00E06F4A">
        <w:rPr>
          <w:rFonts w:ascii="Arial" w:eastAsia="Times New Roman" w:hAnsi="Arial" w:cs="Arial"/>
          <w:lang w:eastAsia="it-IT"/>
        </w:rPr>
        <w:t>sperto Unioncamere Lombardia</w:t>
      </w:r>
    </w:p>
    <w:p w:rsidR="00712DD4" w:rsidRPr="00E06F4A" w:rsidRDefault="00712DD4" w:rsidP="009F17D5">
      <w:pPr>
        <w:spacing w:after="120" w:line="240" w:lineRule="auto"/>
        <w:ind w:left="1418"/>
        <w:contextualSpacing/>
        <w:rPr>
          <w:rFonts w:ascii="Arial" w:eastAsia="Times New Roman" w:hAnsi="Arial" w:cs="Arial"/>
          <w:lang w:eastAsia="it-IT"/>
        </w:rPr>
      </w:pPr>
      <w:r w:rsidRPr="00E06F4A">
        <w:rPr>
          <w:rFonts w:ascii="Arial" w:eastAsia="Times New Roman" w:hAnsi="Arial" w:cs="Arial"/>
          <w:lang w:eastAsia="it-IT"/>
        </w:rPr>
        <w:t xml:space="preserve">1) Introduzione: i concetti chiave della normativa </w:t>
      </w:r>
    </w:p>
    <w:p w:rsidR="00712DD4" w:rsidRPr="00E06F4A" w:rsidRDefault="00712DD4" w:rsidP="00D5677A">
      <w:pPr>
        <w:spacing w:after="120" w:line="240" w:lineRule="auto"/>
        <w:ind w:left="1418"/>
        <w:contextualSpacing/>
        <w:rPr>
          <w:rFonts w:ascii="Arial" w:eastAsia="Times New Roman" w:hAnsi="Arial" w:cs="Arial"/>
          <w:lang w:eastAsia="it-IT"/>
        </w:rPr>
      </w:pPr>
      <w:r w:rsidRPr="00E06F4A">
        <w:rPr>
          <w:rFonts w:ascii="Arial" w:eastAsia="Times New Roman" w:hAnsi="Arial" w:cs="Arial"/>
          <w:lang w:eastAsia="it-IT"/>
        </w:rPr>
        <w:t xml:space="preserve">2) Le principali novità del Regolamento Privacy alla luce dei più recenti sviluppi </w:t>
      </w:r>
    </w:p>
    <w:p w:rsidR="00712DD4" w:rsidRPr="00E06F4A" w:rsidRDefault="00712DD4" w:rsidP="009F17D5">
      <w:pPr>
        <w:spacing w:after="120" w:line="240" w:lineRule="auto"/>
        <w:ind w:left="1418"/>
        <w:rPr>
          <w:rFonts w:ascii="Arial" w:eastAsia="Times New Roman" w:hAnsi="Arial" w:cs="Arial"/>
          <w:lang w:eastAsia="it-IT"/>
        </w:rPr>
      </w:pPr>
      <w:r w:rsidRPr="00E06F4A">
        <w:rPr>
          <w:rFonts w:ascii="Arial" w:eastAsia="Times New Roman" w:hAnsi="Arial" w:cs="Arial"/>
          <w:lang w:eastAsia="it-IT"/>
        </w:rPr>
        <w:t xml:space="preserve">3) Prime indicazioni sul Manuale. </w:t>
      </w:r>
    </w:p>
    <w:p w:rsidR="00712DD4" w:rsidRPr="00E06F4A" w:rsidRDefault="00712DD4" w:rsidP="00E06F4A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lang w:eastAsia="it-IT"/>
        </w:rPr>
      </w:pPr>
      <w:r w:rsidRPr="00E06F4A">
        <w:rPr>
          <w:rFonts w:ascii="Arial" w:eastAsia="Times New Roman" w:hAnsi="Arial" w:cs="Arial"/>
          <w:lang w:eastAsia="it-IT"/>
        </w:rPr>
        <w:t>Ore    18:</w:t>
      </w:r>
      <w:r w:rsidR="00516D6E" w:rsidRPr="00E06F4A">
        <w:rPr>
          <w:rFonts w:ascii="Arial" w:eastAsia="Times New Roman" w:hAnsi="Arial" w:cs="Arial"/>
          <w:lang w:eastAsia="it-IT"/>
        </w:rPr>
        <w:t>00</w:t>
      </w:r>
      <w:r w:rsidR="00516D6E" w:rsidRPr="00E06F4A">
        <w:rPr>
          <w:rFonts w:ascii="Arial" w:eastAsia="Times New Roman" w:hAnsi="Arial" w:cs="Arial"/>
          <w:lang w:eastAsia="it-IT"/>
        </w:rPr>
        <w:tab/>
      </w:r>
      <w:r w:rsidR="009F17D5">
        <w:rPr>
          <w:rFonts w:ascii="Arial" w:eastAsia="Times New Roman" w:hAnsi="Arial" w:cs="Arial"/>
          <w:lang w:eastAsia="it-IT"/>
        </w:rPr>
        <w:t>D</w:t>
      </w:r>
      <w:r w:rsidRPr="00E06F4A">
        <w:rPr>
          <w:rFonts w:ascii="Arial" w:eastAsia="Times New Roman" w:hAnsi="Arial" w:cs="Arial"/>
          <w:lang w:eastAsia="it-IT"/>
        </w:rPr>
        <w:t>ibattito</w:t>
      </w:r>
    </w:p>
    <w:p w:rsidR="00F90A76" w:rsidRPr="00E06F4A" w:rsidRDefault="00712DD4" w:rsidP="00E06F4A">
      <w:pPr>
        <w:spacing w:after="120"/>
        <w:rPr>
          <w:rFonts w:ascii="Arial" w:eastAsia="Times New Roman" w:hAnsi="Arial" w:cs="Arial"/>
          <w:lang w:eastAsia="it-IT"/>
        </w:rPr>
      </w:pPr>
      <w:r w:rsidRPr="00E06F4A">
        <w:rPr>
          <w:rFonts w:ascii="Arial" w:eastAsia="Times New Roman" w:hAnsi="Arial" w:cs="Arial"/>
          <w:lang w:eastAsia="it-IT"/>
        </w:rPr>
        <w:t xml:space="preserve">Ore    </w:t>
      </w:r>
      <w:r w:rsidR="00D5677A">
        <w:rPr>
          <w:rFonts w:ascii="Arial" w:eastAsia="Times New Roman" w:hAnsi="Arial" w:cs="Arial"/>
          <w:lang w:eastAsia="it-IT"/>
        </w:rPr>
        <w:t>18:</w:t>
      </w:r>
      <w:r w:rsidR="009F17D5">
        <w:rPr>
          <w:rFonts w:ascii="Arial" w:eastAsia="Times New Roman" w:hAnsi="Arial" w:cs="Arial"/>
          <w:lang w:eastAsia="it-IT"/>
        </w:rPr>
        <w:t xml:space="preserve">30 </w:t>
      </w:r>
      <w:r w:rsidR="009F17D5">
        <w:rPr>
          <w:rFonts w:ascii="Arial" w:eastAsia="Times New Roman" w:hAnsi="Arial" w:cs="Arial"/>
          <w:lang w:eastAsia="it-IT"/>
        </w:rPr>
        <w:tab/>
        <w:t>F</w:t>
      </w:r>
      <w:r w:rsidRPr="00E06F4A">
        <w:rPr>
          <w:rFonts w:ascii="Arial" w:eastAsia="Times New Roman" w:hAnsi="Arial" w:cs="Arial"/>
          <w:lang w:eastAsia="it-IT"/>
        </w:rPr>
        <w:t>ine lavori</w:t>
      </w:r>
    </w:p>
    <w:p w:rsidR="00375B9D" w:rsidRDefault="00375B9D" w:rsidP="00D5677A">
      <w:pPr>
        <w:shd w:val="clear" w:color="auto" w:fill="FFFFFF"/>
        <w:spacing w:after="60" w:line="240" w:lineRule="auto"/>
        <w:ind w:left="1418" w:hanging="1418"/>
        <w:outlineLvl w:val="2"/>
        <w:rPr>
          <w:rFonts w:ascii="Arial" w:eastAsia="Times New Roman" w:hAnsi="Arial" w:cs="Arial"/>
          <w:bCs/>
          <w:lang w:eastAsia="it-IT"/>
        </w:rPr>
      </w:pPr>
      <w:r w:rsidRPr="00E06F4A">
        <w:rPr>
          <w:rFonts w:ascii="Arial" w:eastAsia="Times New Roman" w:hAnsi="Arial" w:cs="Arial"/>
          <w:bCs/>
          <w:lang w:eastAsia="it-IT"/>
        </w:rPr>
        <w:t>Moderatore: Raffaella Castagnini</w:t>
      </w:r>
      <w:r w:rsidR="00D5677A">
        <w:rPr>
          <w:rFonts w:ascii="Arial" w:eastAsia="Times New Roman" w:hAnsi="Arial" w:cs="Arial"/>
          <w:bCs/>
          <w:lang w:eastAsia="it-IT"/>
        </w:rPr>
        <w:t>,</w:t>
      </w:r>
      <w:r w:rsidRPr="00E06F4A">
        <w:rPr>
          <w:rFonts w:ascii="Arial" w:eastAsia="Times New Roman" w:hAnsi="Arial" w:cs="Arial"/>
          <w:bCs/>
          <w:lang w:eastAsia="it-IT"/>
        </w:rPr>
        <w:t xml:space="preserve"> </w:t>
      </w:r>
      <w:r w:rsidR="00D5677A" w:rsidRPr="00E06F4A">
        <w:rPr>
          <w:rFonts w:ascii="Arial" w:eastAsia="Times New Roman" w:hAnsi="Arial" w:cs="Arial"/>
          <w:bCs/>
          <w:lang w:eastAsia="it-IT"/>
        </w:rPr>
        <w:t xml:space="preserve">responsabile </w:t>
      </w:r>
      <w:r w:rsidR="00D5677A">
        <w:rPr>
          <w:rFonts w:ascii="Arial" w:eastAsia="Times New Roman" w:hAnsi="Arial" w:cs="Arial"/>
          <w:bCs/>
          <w:lang w:eastAsia="it-IT"/>
        </w:rPr>
        <w:t xml:space="preserve">servizio </w:t>
      </w:r>
      <w:r w:rsidR="00D5677A" w:rsidRPr="00E06F4A">
        <w:rPr>
          <w:rFonts w:ascii="Arial" w:eastAsia="Times New Roman" w:hAnsi="Arial" w:cs="Arial"/>
          <w:bCs/>
          <w:lang w:eastAsia="it-IT"/>
        </w:rPr>
        <w:t xml:space="preserve">internazionalizzazione </w:t>
      </w:r>
      <w:r w:rsidRPr="00E06F4A">
        <w:rPr>
          <w:rFonts w:ascii="Arial" w:eastAsia="Times New Roman" w:hAnsi="Arial" w:cs="Arial"/>
          <w:bCs/>
          <w:lang w:eastAsia="it-IT"/>
        </w:rPr>
        <w:t>e promozione</w:t>
      </w:r>
    </w:p>
    <w:p w:rsidR="009F17D5" w:rsidRPr="00D5677A" w:rsidRDefault="009F17D5" w:rsidP="00D5677A">
      <w:pPr>
        <w:shd w:val="clear" w:color="auto" w:fill="FFFFFF"/>
        <w:spacing w:after="60" w:line="240" w:lineRule="auto"/>
        <w:ind w:left="1418" w:hanging="1418"/>
        <w:outlineLvl w:val="2"/>
        <w:rPr>
          <w:rFonts w:ascii="Arial" w:eastAsia="Times New Roman" w:hAnsi="Arial" w:cs="Arial"/>
          <w:bCs/>
          <w:lang w:val="de-DE" w:eastAsia="it-IT"/>
        </w:rPr>
      </w:pPr>
      <w:r w:rsidRPr="00D5677A">
        <w:rPr>
          <w:rFonts w:ascii="Arial" w:eastAsia="Times New Roman" w:hAnsi="Arial" w:cs="Arial"/>
          <w:bCs/>
          <w:lang w:val="de-DE" w:eastAsia="it-IT"/>
        </w:rPr>
        <w:t>(</w:t>
      </w:r>
      <w:hyperlink r:id="rId8" w:history="1">
        <w:r w:rsidRPr="00D5677A">
          <w:rPr>
            <w:rStyle w:val="Collegamentoipertestuale"/>
            <w:rFonts w:ascii="Arial" w:eastAsia="Times New Roman" w:hAnsi="Arial" w:cs="Arial"/>
            <w:bCs/>
            <w:lang w:val="de-DE" w:eastAsia="it-IT"/>
          </w:rPr>
          <w:t>lombardiapoint.bergamo@bg.camcom.it</w:t>
        </w:r>
      </w:hyperlink>
      <w:r w:rsidRPr="00D5677A">
        <w:rPr>
          <w:rFonts w:ascii="Arial" w:eastAsia="Times New Roman" w:hAnsi="Arial" w:cs="Arial"/>
          <w:bCs/>
          <w:lang w:val="de-DE" w:eastAsia="it-IT"/>
        </w:rPr>
        <w:t xml:space="preserve"> – tel. 035</w:t>
      </w:r>
      <w:r w:rsidR="00D5677A">
        <w:rPr>
          <w:rFonts w:ascii="Arial" w:eastAsia="Times New Roman" w:hAnsi="Arial" w:cs="Arial"/>
          <w:bCs/>
          <w:lang w:val="de-DE" w:eastAsia="it-IT"/>
        </w:rPr>
        <w:t>.</w:t>
      </w:r>
      <w:r w:rsidRPr="00D5677A">
        <w:rPr>
          <w:rFonts w:ascii="Arial" w:eastAsia="Times New Roman" w:hAnsi="Arial" w:cs="Arial"/>
          <w:bCs/>
          <w:lang w:val="de-DE" w:eastAsia="it-IT"/>
        </w:rPr>
        <w:t>4225.271)</w:t>
      </w:r>
      <w:r w:rsidR="00D5677A">
        <w:rPr>
          <w:rFonts w:ascii="Arial" w:eastAsia="Times New Roman" w:hAnsi="Arial" w:cs="Arial"/>
          <w:bCs/>
          <w:lang w:val="de-DE" w:eastAsia="it-IT"/>
        </w:rPr>
        <w:t>.</w:t>
      </w:r>
    </w:p>
    <w:p w:rsidR="009F17D5" w:rsidRPr="00D5677A" w:rsidRDefault="009F17D5" w:rsidP="00375B9D">
      <w:pPr>
        <w:shd w:val="clear" w:color="auto" w:fill="FFFFFF"/>
        <w:spacing w:after="60" w:line="240" w:lineRule="auto"/>
        <w:ind w:left="1418" w:hanging="1418"/>
        <w:outlineLvl w:val="2"/>
        <w:rPr>
          <w:rFonts w:ascii="Arial" w:eastAsia="Times New Roman" w:hAnsi="Arial" w:cs="Arial"/>
          <w:bCs/>
          <w:lang w:val="de-DE" w:eastAsia="it-IT"/>
        </w:rPr>
      </w:pPr>
      <w:bookmarkStart w:id="0" w:name="_GoBack"/>
      <w:bookmarkEnd w:id="0"/>
    </w:p>
    <w:p w:rsidR="009F17D5" w:rsidRDefault="009F17D5" w:rsidP="00D5677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Il 19 aprile dieci imprese, tra quelle partecipanti al </w:t>
      </w:r>
      <w:r w:rsidR="00D5677A">
        <w:rPr>
          <w:rFonts w:ascii="Arial" w:eastAsia="Times New Roman" w:hAnsi="Arial" w:cs="Arial"/>
          <w:lang w:eastAsia="it-IT"/>
        </w:rPr>
        <w:t>s</w:t>
      </w:r>
      <w:r>
        <w:rPr>
          <w:rFonts w:ascii="Arial" w:eastAsia="Times New Roman" w:hAnsi="Arial" w:cs="Arial"/>
          <w:lang w:eastAsia="it-IT"/>
        </w:rPr>
        <w:t xml:space="preserve">eminario che ne avranno fatto richiesta (link sol incontri), potranno incontrare individualmente e gratuitamente l’esperto. Le restanti imprese richiedenti l’incontro b2b potranno beneficiare gratuitamente del servizio fissando incontri che si terranno presso la sede di Unioncamere Lombardia o via </w:t>
      </w:r>
      <w:proofErr w:type="spellStart"/>
      <w:r>
        <w:rPr>
          <w:rFonts w:ascii="Arial" w:eastAsia="Times New Roman" w:hAnsi="Arial" w:cs="Arial"/>
          <w:lang w:eastAsia="it-IT"/>
        </w:rPr>
        <w:t>skype</w:t>
      </w:r>
      <w:proofErr w:type="spellEnd"/>
      <w:r>
        <w:rPr>
          <w:rFonts w:ascii="Arial" w:eastAsia="Times New Roman" w:hAnsi="Arial" w:cs="Arial"/>
          <w:lang w:eastAsia="it-IT"/>
        </w:rPr>
        <w:t xml:space="preserve"> in date e orari da concordare con il funzionario di </w:t>
      </w:r>
      <w:proofErr w:type="spellStart"/>
      <w:r>
        <w:rPr>
          <w:rFonts w:ascii="Arial" w:eastAsia="Times New Roman" w:hAnsi="Arial" w:cs="Arial"/>
          <w:lang w:eastAsia="it-IT"/>
        </w:rPr>
        <w:t>Uniconcamere</w:t>
      </w:r>
      <w:proofErr w:type="spellEnd"/>
      <w:r>
        <w:rPr>
          <w:rFonts w:ascii="Arial" w:eastAsia="Times New Roman" w:hAnsi="Arial" w:cs="Arial"/>
          <w:lang w:eastAsia="it-IT"/>
        </w:rPr>
        <w:t xml:space="preserve"> Lombardia. </w:t>
      </w:r>
    </w:p>
    <w:p w:rsidR="009F17D5" w:rsidRPr="009F17D5" w:rsidRDefault="009F17D5" w:rsidP="00375B9D">
      <w:pPr>
        <w:shd w:val="clear" w:color="auto" w:fill="FFFFFF"/>
        <w:spacing w:after="60" w:line="240" w:lineRule="auto"/>
        <w:ind w:left="1418" w:hanging="1418"/>
        <w:outlineLvl w:val="2"/>
        <w:rPr>
          <w:rFonts w:ascii="Arial" w:eastAsia="Times New Roman" w:hAnsi="Arial" w:cs="Arial"/>
          <w:bCs/>
          <w:lang w:eastAsia="it-IT"/>
        </w:rPr>
      </w:pPr>
    </w:p>
    <w:sectPr w:rsidR="009F17D5" w:rsidRPr="009F17D5" w:rsidSect="00EE44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67" w:rsidRDefault="00A46567" w:rsidP="00712DD4">
      <w:pPr>
        <w:spacing w:after="0" w:line="240" w:lineRule="auto"/>
      </w:pPr>
      <w:r>
        <w:separator/>
      </w:r>
    </w:p>
  </w:endnote>
  <w:endnote w:type="continuationSeparator" w:id="0">
    <w:p w:rsidR="00A46567" w:rsidRDefault="00A46567" w:rsidP="0071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07" w:rsidRDefault="00F03A0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07" w:rsidRDefault="00F03A0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07" w:rsidRDefault="00F03A0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67" w:rsidRDefault="00A46567" w:rsidP="00712DD4">
      <w:pPr>
        <w:spacing w:after="0" w:line="240" w:lineRule="auto"/>
      </w:pPr>
      <w:r>
        <w:separator/>
      </w:r>
    </w:p>
  </w:footnote>
  <w:footnote w:type="continuationSeparator" w:id="0">
    <w:p w:rsidR="00A46567" w:rsidRDefault="00A46567" w:rsidP="0071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07" w:rsidRDefault="00F03A0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D4" w:rsidRDefault="00712DD4" w:rsidP="00712DD4">
    <w:pPr>
      <w:pStyle w:val="Intestazione"/>
      <w:tabs>
        <w:tab w:val="clear" w:pos="4819"/>
        <w:tab w:val="clear" w:pos="9638"/>
        <w:tab w:val="left" w:pos="7050"/>
      </w:tabs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4079"/>
      <w:gridCol w:w="2440"/>
    </w:tblGrid>
    <w:tr w:rsidR="00F03A07" w:rsidTr="005B0EEB">
      <w:tc>
        <w:tcPr>
          <w:tcW w:w="3259" w:type="dxa"/>
          <w:vAlign w:val="center"/>
        </w:tcPr>
        <w:p w:rsidR="00F03A07" w:rsidRDefault="00F03A07" w:rsidP="005B0EEB">
          <w:pPr>
            <w:pStyle w:val="Intestazione"/>
            <w:tabs>
              <w:tab w:val="clear" w:pos="4819"/>
              <w:tab w:val="clear" w:pos="9638"/>
              <w:tab w:val="left" w:pos="7050"/>
            </w:tabs>
          </w:pPr>
          <w:r>
            <w:rPr>
              <w:noProof/>
              <w:lang w:eastAsia="it-IT"/>
            </w:rPr>
            <w:drawing>
              <wp:inline distT="0" distB="0" distL="0" distR="0" wp14:anchorId="70F26A1C" wp14:editId="1EDD9D4C">
                <wp:extent cx="1390650" cy="390525"/>
                <wp:effectExtent l="0" t="0" r="0" b="9525"/>
                <wp:docPr id="3" name="Immagine 3" descr="Logo CCI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CI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9" w:type="dxa"/>
          <w:vAlign w:val="center"/>
        </w:tcPr>
        <w:p w:rsidR="00F03A07" w:rsidRDefault="00F03A07" w:rsidP="005B0EEB">
          <w:pPr>
            <w:pStyle w:val="Intestazione"/>
            <w:tabs>
              <w:tab w:val="clear" w:pos="4819"/>
              <w:tab w:val="clear" w:pos="9638"/>
              <w:tab w:val="left" w:pos="7050"/>
            </w:tabs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6E84074" wp14:editId="06FD85CD">
                <wp:extent cx="1876425" cy="306607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mbardia_point-piccol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320" cy="306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0" w:type="dxa"/>
          <w:vAlign w:val="center"/>
        </w:tcPr>
        <w:p w:rsidR="00F03A07" w:rsidRDefault="00F03A07" w:rsidP="005B0EEB">
          <w:pPr>
            <w:pStyle w:val="Intestazione"/>
            <w:tabs>
              <w:tab w:val="clear" w:pos="4819"/>
              <w:tab w:val="clear" w:pos="9638"/>
              <w:tab w:val="left" w:pos="7050"/>
            </w:tabs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4702ACEA" wp14:editId="4CB063A0">
                <wp:extent cx="1057041" cy="382233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CL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969" cy="385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E44DE" w:rsidRDefault="00EE44DE" w:rsidP="00712DD4">
    <w:pPr>
      <w:pStyle w:val="Intestazione"/>
      <w:tabs>
        <w:tab w:val="clear" w:pos="4819"/>
        <w:tab w:val="clear" w:pos="9638"/>
        <w:tab w:val="left" w:pos="705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07" w:rsidRDefault="00F03A0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D65"/>
    <w:multiLevelType w:val="multilevel"/>
    <w:tmpl w:val="8B1AE5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D4"/>
    <w:rsid w:val="00016386"/>
    <w:rsid w:val="000D6663"/>
    <w:rsid w:val="000F0FF9"/>
    <w:rsid w:val="002D3991"/>
    <w:rsid w:val="00375B9D"/>
    <w:rsid w:val="00516D6E"/>
    <w:rsid w:val="005C73EB"/>
    <w:rsid w:val="0063445B"/>
    <w:rsid w:val="00654CA9"/>
    <w:rsid w:val="00712DD4"/>
    <w:rsid w:val="008A5F32"/>
    <w:rsid w:val="008F29ED"/>
    <w:rsid w:val="0096033F"/>
    <w:rsid w:val="009E08B9"/>
    <w:rsid w:val="009F17D5"/>
    <w:rsid w:val="00A46567"/>
    <w:rsid w:val="00A71D8D"/>
    <w:rsid w:val="00BD3324"/>
    <w:rsid w:val="00CA0279"/>
    <w:rsid w:val="00D37847"/>
    <w:rsid w:val="00D5677A"/>
    <w:rsid w:val="00D61BA4"/>
    <w:rsid w:val="00E02838"/>
    <w:rsid w:val="00E0321B"/>
    <w:rsid w:val="00E06900"/>
    <w:rsid w:val="00E06F4A"/>
    <w:rsid w:val="00EE44DE"/>
    <w:rsid w:val="00F03A07"/>
    <w:rsid w:val="00F90A76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2DD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2D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2DD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12D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DD4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DD4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A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F1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2DD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2D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2DD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12D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DD4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DD4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A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F1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bardiapoint.bergamo@bg.camcom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di Bergamo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Manzoni Stefania</dc:creator>
  <cp:lastModifiedBy>Locati Andrea</cp:lastModifiedBy>
  <cp:revision>4</cp:revision>
  <cp:lastPrinted>2018-03-22T10:44:00Z</cp:lastPrinted>
  <dcterms:created xsi:type="dcterms:W3CDTF">2018-03-23T13:51:00Z</dcterms:created>
  <dcterms:modified xsi:type="dcterms:W3CDTF">2018-03-27T07:53:00Z</dcterms:modified>
</cp:coreProperties>
</file>